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การต่ออายุใบอนุญาตประกอบกิจการสถานีบริการน้ำมัน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องค์การบริหารส่วนตำบลหนองบ่อ อำเภอย่านตาขาว จังหวัดตรัง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กระทรวงพลังงาน</w:t>
      </w:r>
    </w:p>
    <w:p w:rsidR="00974646" w:rsidRPr="00586D86" w:rsidRDefault="00BF65FF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ใบอนุญาตประกอบกิจการมีอายุถึงวันที่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31 </w:t>
      </w:r>
      <w:r w:rsidRPr="00586D86">
        <w:rPr>
          <w:rFonts w:ascii="Tahoma" w:hAnsi="Tahoma" w:cs="Tahoma"/>
          <w:noProof/>
          <w:sz w:val="20"/>
          <w:szCs w:val="20"/>
          <w:cs/>
        </w:rPr>
        <w:t>ธันวาคมของปีนั้น การต่ออายุใบอนุญาตให้ยื่นคำขอตามแบบ ธพ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น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๓ พร้อมเอกสารหลักฐานที่ถูกต้องครบถ้วนภายใน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วันก่อนวันที่ใบอนุญาตสิ้นอายุ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>: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หากเห็นว่าคำขอไม่ถูกต้องหรือยังขาดเอกสารหรือหลักฐานใด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จะมีการแจ้งผลการพิจารณาให้ผู้ยื่นคำขอทราบภายใน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วันนับแต่วันที่พิจารณาแล้วเสร็จทางจดหมายอิเล็กทรอนิคส์ </w:t>
      </w:r>
      <w:r w:rsidRPr="00586D86">
        <w:rPr>
          <w:rFonts w:ascii="Tahoma" w:hAnsi="Tahoma" w:cs="Tahoma"/>
          <w:noProof/>
          <w:sz w:val="20"/>
          <w:szCs w:val="20"/>
        </w:rPr>
        <w:t xml:space="preserve">(Email) 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E22346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ที่ทำการองค์การบริหารส่วนตำบลหนองบ่อ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102/2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</w:t>
            </w:r>
          </w:p>
          <w:p w:rsidR="00E22346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หนองบ่อ 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ย่านตาขาว 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ตรัง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 xml:space="preserve">ถึง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 รับคำขอ และตรวจสอบความถูกต้องของคำขอ และความครบถ้วนของเอกสารตามรายการเอกสารหลักฐานที่กำหนด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E22346" w:rsidP="00CA3FE9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กองช่าง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เจ้าหน้าที่ผู้รับผิดชอบพิจารณา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ตรวจสอบ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ผลการตรวจสอบความปลอดภัย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เอกสารหลักฐานประกอบ โดยมีระยะเวลาพิจารณา ดังนี้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กรณียื่นเรื่องในเดือนพฤศจิกายน ใช้ระยะเวลาพิจารณา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วัน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กรณียื่นเรื่องในเดือนธันวาคม ใช้ระยะเวลาพิจารณา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ถึง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สำนักความปลอดภัยธุรกิจน้ำมัน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ลงนามในใบอนุญาต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สำนักความปลอดภัยธุรกิจน้ำมัน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คำขอต่ออายุใบอนุญาตประกอบกิจการ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ธพ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๓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F65F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ผู้มีอำนาจลงนาม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กรมธุรกิจพลังงาน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F65F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36065993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กรณีบุคคลธรรมดา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F65F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43859640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กรณีบุคคลธรรมดา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F65F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44613271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พร้อมปิดอากรแสตมป์ตามประมวลรัษฎากร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/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สำเนาใบอนุญาตประกอบกิจการ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F65F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04493718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สำนักความปลอดภัยธุรกิจน้ำมัน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F65F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8699823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รับรองสำเนาถูกต้องทุกหน้า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อื่นๆ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F65F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45217871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E22346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่</w:t>
            </w:r>
            <w:r w:rsidR="00812105"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าธรรมเนียมใบอนุญาตประกอบกิจการควบคุมประเภทที่ </w:t>
            </w:r>
            <w:r w:rsidR="00812105"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E22346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>
              <w:rPr>
                <w:rFonts w:ascii="Tahoma" w:hAnsi="Tahoma" w:cs="Tahoma" w:hint="cs"/>
                <w:b/>
                <w:bCs/>
                <w:noProof/>
                <w:sz w:val="20"/>
                <w:szCs w:val="20"/>
                <w:cs/>
              </w:rPr>
              <w:t>่</w:t>
            </w:r>
            <w:r w:rsidR="00812105"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าธรรมเนียมการอนุญาตให้ใช้ภาชนะบรรจุน้ำมัน เป็นไปตามข้อ </w:t>
            </w:r>
            <w:r w:rsidR="00812105"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62 </w:t>
            </w:r>
            <w:r w:rsidR="00812105"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ของกฎกระทรวงกำหนดหลักเกณฑ์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="00812105"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="00812105"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="00812105"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2556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อบต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หนองบ่อ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102/2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หนองบ่อ 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ย่านตาขาว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ตรัง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0 7528 5100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www.nongbo.go.th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ธพ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๓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ศ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๒๕๕๖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D30394" w:rsidRPr="0098514A" w:rsidRDefault="00BF65FF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  <w:r w:rsidR="00D30394"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="00D30394"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การต่ออายุใบอนุญาตประกอบกิจการสถานีบริการน้ำมัน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2556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ประกาศกรมธุรกิจพลังงาน เรื่อง กำหนดสถานที่แจ้งการประกอบกิจการควบคุมประเภทที่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สถานที่ยื่น แบบคำขอ และแบบใบอนุญาตของการประกอบกิจการควบคุมประเภทที่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2556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2557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พระราชบัญญัติควบคุมน้ำมันเชื้อเพลิง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ส่วนกลาง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2556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350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350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การต่ออายุใบอนุญาตประกอบกิจการสถานีบริการน้ำมัน  อบต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หนองบ่อ อ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ย่านตาขาว จ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ตรัง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p w:rsidR="00131826" w:rsidRDefault="00131826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/>
        <w:jc w:val="center"/>
        <w:rPr>
          <w:rFonts w:ascii="Tahoma" w:hAnsi="Tahoma" w:cs="Tahoma"/>
          <w:b/>
          <w:bCs/>
          <w:sz w:val="72"/>
          <w:szCs w:val="72"/>
        </w:rPr>
      </w:pPr>
      <w:r w:rsidRPr="00A56D64">
        <w:rPr>
          <w:rFonts w:ascii="Tahoma" w:hAnsi="Tahoma" w:cs="Tahoma"/>
          <w:b/>
          <w:bCs/>
          <w:sz w:val="72"/>
          <w:szCs w:val="72"/>
          <w:cs/>
        </w:rPr>
        <w:t>คู่มือสำหรับประชาชน</w:t>
      </w:r>
    </w:p>
    <w:p w:rsidR="00131826" w:rsidRDefault="00131826" w:rsidP="00131826">
      <w:pPr>
        <w:spacing w:after="0"/>
        <w:jc w:val="center"/>
        <w:rPr>
          <w:rFonts w:ascii="Tahoma" w:hAnsi="Tahoma" w:cs="Tahoma"/>
          <w:b/>
          <w:bCs/>
          <w:sz w:val="72"/>
          <w:szCs w:val="72"/>
        </w:rPr>
      </w:pPr>
    </w:p>
    <w:p w:rsidR="00131826" w:rsidRDefault="00131826" w:rsidP="00131826">
      <w:pPr>
        <w:spacing w:after="0"/>
        <w:jc w:val="center"/>
        <w:rPr>
          <w:rFonts w:ascii="Tahoma" w:hAnsi="Tahoma" w:cs="Tahoma"/>
          <w:b/>
          <w:bCs/>
          <w:sz w:val="72"/>
          <w:szCs w:val="72"/>
        </w:rPr>
      </w:pPr>
    </w:p>
    <w:p w:rsidR="00131826" w:rsidRPr="00A56D64" w:rsidRDefault="00131826" w:rsidP="00131826">
      <w:pPr>
        <w:spacing w:after="0"/>
        <w:jc w:val="center"/>
        <w:rPr>
          <w:rFonts w:ascii="Tahoma" w:hAnsi="Tahoma" w:cs="Tahoma"/>
          <w:b/>
          <w:bCs/>
          <w:sz w:val="56"/>
          <w:szCs w:val="56"/>
        </w:rPr>
      </w:pPr>
      <w:r w:rsidRPr="00A56D64">
        <w:rPr>
          <w:rFonts w:ascii="Tahoma" w:hAnsi="Tahoma" w:cs="Tahoma"/>
          <w:b/>
          <w:bCs/>
          <w:noProof/>
          <w:sz w:val="56"/>
          <w:szCs w:val="56"/>
          <w:cs/>
        </w:rPr>
        <w:t>การ</w:t>
      </w:r>
      <w:r>
        <w:rPr>
          <w:rFonts w:ascii="Tahoma" w:hAnsi="Tahoma" w:cs="Tahoma" w:hint="cs"/>
          <w:b/>
          <w:bCs/>
          <w:noProof/>
          <w:sz w:val="56"/>
          <w:szCs w:val="56"/>
          <w:cs/>
        </w:rPr>
        <w:t>ต่ออายุใบอนุญาตประกอบกิจการสถานีบริการน้ำมัน</w:t>
      </w: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>
        <w:rPr>
          <w:rFonts w:ascii="Tahoma" w:hAnsi="Tahoma" w:cs="Tahoma"/>
          <w:b/>
          <w:bCs/>
          <w:noProof/>
          <w:color w:val="808080" w:themeColor="background1" w:themeShade="80"/>
          <w:sz w:val="16"/>
          <w:szCs w:val="1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90805</wp:posOffset>
            </wp:positionV>
            <wp:extent cx="1731010" cy="1649730"/>
            <wp:effectExtent l="0" t="0" r="0" b="0"/>
            <wp:wrapThrough wrapText="bothSides">
              <wp:wrapPolygon edited="0">
                <wp:start x="8558" y="499"/>
                <wp:lineTo x="6656" y="1497"/>
                <wp:lineTo x="2615" y="4240"/>
                <wp:lineTo x="951" y="8730"/>
                <wp:lineTo x="951" y="12970"/>
                <wp:lineTo x="2853" y="16961"/>
                <wp:lineTo x="2853" y="17460"/>
                <wp:lineTo x="7844" y="20952"/>
                <wp:lineTo x="12836" y="20952"/>
                <wp:lineTo x="18066" y="17460"/>
                <wp:lineTo x="19968" y="12970"/>
                <wp:lineTo x="19968" y="8979"/>
                <wp:lineTo x="18304" y="4490"/>
                <wp:lineTo x="13787" y="1247"/>
                <wp:lineTo x="12361" y="499"/>
                <wp:lineTo x="8558" y="499"/>
              </wp:wrapPolygon>
            </wp:wrapThrough>
            <wp:docPr id="2" name="รูปภาพ 2" descr="http://www.nongbo.go.th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nongbo.go.th/images/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/>
        <w:jc w:val="center"/>
        <w:rPr>
          <w:rFonts w:ascii="Tahoma" w:hAnsi="Tahoma" w:cs="Tahoma"/>
          <w:b/>
          <w:bCs/>
          <w:noProof/>
          <w:sz w:val="56"/>
          <w:szCs w:val="56"/>
        </w:rPr>
      </w:pPr>
      <w:r>
        <w:rPr>
          <w:rFonts w:ascii="Tahoma" w:hAnsi="Tahoma" w:cs="Tahoma" w:hint="cs"/>
          <w:b/>
          <w:bCs/>
          <w:noProof/>
          <w:sz w:val="56"/>
          <w:szCs w:val="56"/>
          <w:cs/>
        </w:rPr>
        <w:t xml:space="preserve">อบต.หนองบ่อ </w:t>
      </w:r>
    </w:p>
    <w:p w:rsidR="00131826" w:rsidRPr="00A56D64" w:rsidRDefault="00131826" w:rsidP="00131826">
      <w:pPr>
        <w:spacing w:after="0"/>
        <w:jc w:val="center"/>
        <w:rPr>
          <w:rFonts w:ascii="Tahoma" w:hAnsi="Tahoma" w:cs="Tahoma"/>
          <w:b/>
          <w:bCs/>
          <w:sz w:val="56"/>
          <w:szCs w:val="56"/>
          <w:cs/>
        </w:rPr>
      </w:pPr>
      <w:r>
        <w:rPr>
          <w:rFonts w:ascii="Tahoma" w:hAnsi="Tahoma" w:cs="Tahoma" w:hint="cs"/>
          <w:b/>
          <w:bCs/>
          <w:noProof/>
          <w:sz w:val="56"/>
          <w:szCs w:val="56"/>
          <w:cs/>
        </w:rPr>
        <w:t>อำเภอย่านตาขาวจังหวัดตรัง</w:t>
      </w: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Default="00131826" w:rsidP="00131826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31826" w:rsidRPr="00D30394" w:rsidRDefault="00131826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bookmarkStart w:id="0" w:name="_GoBack"/>
      <w:bookmarkEnd w:id="0"/>
    </w:p>
    <w:sectPr w:rsidR="00131826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C5E92"/>
    <w:rsid w:val="000E5F48"/>
    <w:rsid w:val="00131826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BF65FF"/>
    <w:rsid w:val="00C14D7A"/>
    <w:rsid w:val="00C46545"/>
    <w:rsid w:val="00CA3FE9"/>
    <w:rsid w:val="00CC02C2"/>
    <w:rsid w:val="00CD595C"/>
    <w:rsid w:val="00D12D76"/>
    <w:rsid w:val="00D2799D"/>
    <w:rsid w:val="00D30394"/>
    <w:rsid w:val="00DF19F7"/>
    <w:rsid w:val="00E22346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FF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223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2234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223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2234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C0DC8"/>
    <w:rsid w:val="003D3954"/>
    <w:rsid w:val="004C7D26"/>
    <w:rsid w:val="0056046F"/>
    <w:rsid w:val="005B7A39"/>
    <w:rsid w:val="005D5EED"/>
    <w:rsid w:val="00641C3D"/>
    <w:rsid w:val="00681D5B"/>
    <w:rsid w:val="006B5E68"/>
    <w:rsid w:val="0080364E"/>
    <w:rsid w:val="008B7B0C"/>
    <w:rsid w:val="008D52D8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7C86D-069A-4A43-99AE-5719632E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935</Words>
  <Characters>5335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WIN7-32bit</cp:lastModifiedBy>
  <cp:revision>2</cp:revision>
  <cp:lastPrinted>2015-11-03T08:46:00Z</cp:lastPrinted>
  <dcterms:created xsi:type="dcterms:W3CDTF">2017-03-10T02:58:00Z</dcterms:created>
  <dcterms:modified xsi:type="dcterms:W3CDTF">2017-03-10T02:58:00Z</dcterms:modified>
</cp:coreProperties>
</file>